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D5" w:rsidRDefault="00A4121D">
      <w:r>
        <w:t>Práce s Pracovním sešitem – Hravá Přírodověda pro 4. ročník</w:t>
      </w:r>
    </w:p>
    <w:p w:rsidR="00A4121D" w:rsidRDefault="00A4121D">
      <w:r>
        <w:t xml:space="preserve">Vyplnit </w:t>
      </w:r>
      <w:r w:rsidR="00DB6E98">
        <w:t>úkoly na stránkách</w:t>
      </w:r>
      <w:bookmarkStart w:id="0" w:name="_GoBack"/>
      <w:bookmarkEnd w:id="0"/>
      <w:r>
        <w:t xml:space="preserve"> 13, 14, 15, 16</w:t>
      </w:r>
    </w:p>
    <w:sectPr w:rsidR="00A4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1D"/>
    <w:rsid w:val="00A4121D"/>
    <w:rsid w:val="00DB6E98"/>
    <w:rsid w:val="00E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9971"/>
  <w15:chartTrackingRefBased/>
  <w15:docId w15:val="{5FB69175-D6F6-4921-AB33-714A5194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VP</cp:lastModifiedBy>
  <cp:revision>3</cp:revision>
  <dcterms:created xsi:type="dcterms:W3CDTF">2020-03-26T21:56:00Z</dcterms:created>
  <dcterms:modified xsi:type="dcterms:W3CDTF">2020-03-26T22:03:00Z</dcterms:modified>
</cp:coreProperties>
</file>